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561" w:rsidRPr="00657614" w:rsidRDefault="004B04C8" w:rsidP="00564CCF">
      <w:pPr>
        <w:jc w:val="center"/>
        <w:rPr>
          <w:b/>
          <w:sz w:val="52"/>
          <w:szCs w:val="52"/>
        </w:rPr>
      </w:pPr>
      <w:r>
        <w:rPr>
          <w:noProof/>
        </w:rPr>
        <w:drawing>
          <wp:inline distT="0" distB="0" distL="0" distR="0">
            <wp:extent cx="1028700" cy="1028700"/>
            <wp:effectExtent l="0" t="0" r="0" b="0"/>
            <wp:docPr id="1" name="Picture 2" descr="A close up of a coin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close up of a coin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7561" w:rsidRPr="00A16352">
        <w:rPr>
          <w:rFonts w:ascii="Arial" w:hAnsi="Arial" w:cs="Arial"/>
          <w:b/>
          <w:sz w:val="44"/>
          <w:szCs w:val="44"/>
        </w:rPr>
        <w:t>CHARTER REVISION COMMISSION</w:t>
      </w:r>
    </w:p>
    <w:p w:rsidR="004F7561" w:rsidRDefault="004F7561" w:rsidP="00564CCF">
      <w:pPr>
        <w:spacing w:after="0"/>
        <w:rPr>
          <w:b/>
          <w:bCs/>
          <w:sz w:val="28"/>
          <w:szCs w:val="28"/>
        </w:rPr>
      </w:pPr>
    </w:p>
    <w:p w:rsidR="004F7561" w:rsidRPr="00A16352" w:rsidRDefault="004F7561" w:rsidP="00564CCF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A16352">
        <w:rPr>
          <w:rFonts w:ascii="Arial" w:hAnsi="Arial" w:cs="Arial"/>
          <w:b/>
          <w:bCs/>
          <w:sz w:val="28"/>
          <w:szCs w:val="28"/>
        </w:rPr>
        <w:t xml:space="preserve">Lindsey Brock, Chair </w:t>
      </w:r>
    </w:p>
    <w:p w:rsidR="004F7561" w:rsidRPr="00A16352" w:rsidRDefault="004F7561" w:rsidP="00564CC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Ann</w:t>
      </w:r>
      <w:r w:rsidRPr="00A16352">
        <w:rPr>
          <w:rFonts w:ascii="Arial" w:hAnsi="Arial" w:cs="Arial"/>
          <w:b/>
          <w:bCs/>
          <w:sz w:val="28"/>
          <w:szCs w:val="28"/>
        </w:rPr>
        <w:t>-Marie Knight, Vice Chair</w:t>
      </w:r>
    </w:p>
    <w:p w:rsidR="004F7561" w:rsidRDefault="004F7561"/>
    <w:p w:rsidR="004F7561" w:rsidRPr="00A16352" w:rsidRDefault="004B04C8" w:rsidP="00564CC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-352426</wp:posOffset>
                </wp:positionH>
                <wp:positionV relativeFrom="paragraph">
                  <wp:posOffset>255905</wp:posOffset>
                </wp:positionV>
                <wp:extent cx="1628775" cy="547687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28775" cy="5476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163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Jessica Baker</w:t>
                            </w: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Frank Denton</w:t>
                            </w: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William “W.C” Gentry</w:t>
                            </w: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Charles Griggs</w:t>
                            </w: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Chris Hagan</w:t>
                            </w: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Nick Howland</w:t>
                            </w: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Heidi Jameson</w:t>
                            </w: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Emily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Lisska</w:t>
                            </w:r>
                            <w:proofErr w:type="spellEnd"/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Nelson McCoy</w:t>
                            </w: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Celestine Mills</w:t>
                            </w: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Betzy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Santiago</w:t>
                            </w: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Hon. Matt Schellenberg</w:t>
                            </w:r>
                          </w:p>
                          <w:p w:rsidR="004603BF" w:rsidRDefault="00A428C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Hon. Ronald V. Swanson</w:t>
                            </w: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94D3F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Charter Revision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94D3F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Commission Staff</w:t>
                            </w: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Cheryl Brown,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Director/Council Secretary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  <w:p w:rsidR="004F7561" w:rsidRPr="00F94D3F" w:rsidRDefault="00611CC3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Jessica Matthews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Chief of Legislative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  Services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  <w:p w:rsidR="004F7561" w:rsidRPr="00F94D3F" w:rsidRDefault="00611CC3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Crystal Shemwell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Legislative Services</w:t>
                            </w:r>
                          </w:p>
                          <w:p w:rsidR="004F7561" w:rsidRPr="00F94D3F" w:rsidRDefault="004F7561" w:rsidP="008E68BF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  Supervisor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/>
                                <w:sz w:val="16"/>
                              </w:rPr>
                              <w:t>Jeff Clements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/>
                                <w:sz w:val="16"/>
                              </w:rPr>
                              <w:t>Chief of Research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/>
                                <w:sz w:val="16"/>
                              </w:rPr>
                              <w:t>Peggy Sidman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/>
                                <w:sz w:val="16"/>
                              </w:rPr>
                              <w:t>Office of General</w:t>
                            </w:r>
                          </w:p>
                          <w:p w:rsidR="004F7561" w:rsidRPr="00F94D3F" w:rsidRDefault="004F7561" w:rsidP="008E68BF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/>
                                <w:sz w:val="16"/>
                              </w:rPr>
                              <w:t xml:space="preserve">  Counsel</w:t>
                            </w: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Paige Johnston</w:t>
                            </w: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Office of General</w:t>
                            </w:r>
                          </w:p>
                          <w:p w:rsidR="004F7561" w:rsidRDefault="004F7561" w:rsidP="008E68BF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 xml:space="preserve">  Counsel</w:t>
                            </w: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Pr="00A16352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7.75pt;margin-top:20.15pt;width:128.25pt;height:43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" fillcolor="window" strokeweight=".5pt">
                <v:path arrowok="t"/>
                <v:textbox>
                  <w:txbxContent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16352">
                        <w:rPr>
                          <w:rFonts w:ascii="Arial" w:hAnsi="Arial" w:cs="Arial"/>
                          <w:sz w:val="20"/>
                          <w:szCs w:val="20"/>
                        </w:rPr>
                        <w:t>Jessica Baker</w:t>
                      </w:r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Frank Denton</w:t>
                      </w:r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William “W.C” Gentry</w:t>
                      </w:r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Charles Griggs</w:t>
                      </w:r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Chris Hagan</w:t>
                      </w:r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Nick Howland</w:t>
                      </w:r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Heidi Jameson</w:t>
                      </w:r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Emily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Lisska</w:t>
                      </w:r>
                      <w:proofErr w:type="spellEnd"/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Nelson McCoy</w:t>
                      </w:r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Celestine Mills</w:t>
                      </w:r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Betzy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Santiago</w:t>
                      </w:r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Hon. Matt Schellenberg</w:t>
                      </w:r>
                    </w:p>
                    <w:p w:rsidR="004603BF" w:rsidRDefault="00A428C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Hon. Ronald V. Swanson</w:t>
                      </w:r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 w:rsidRPr="00F94D3F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Charter Revision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 w:rsidRPr="00F94D3F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Commission Staff</w:t>
                      </w: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>Cheryl Brown,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>Director/Council Secretary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</w:p>
                    <w:p w:rsidR="004F7561" w:rsidRPr="00F94D3F" w:rsidRDefault="00611CC3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t>Jessica Matthews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>Chief of Legislative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  Services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</w:p>
                    <w:p w:rsidR="004F7561" w:rsidRPr="00F94D3F" w:rsidRDefault="00611CC3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t>Crystal Shemwell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>Legislative Services</w:t>
                      </w:r>
                    </w:p>
                    <w:p w:rsidR="004F7561" w:rsidRPr="00F94D3F" w:rsidRDefault="004F7561" w:rsidP="008E68BF">
                      <w:pPr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  Supervisor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/>
                          <w:sz w:val="16"/>
                        </w:rPr>
                        <w:t>Jeff Clements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/>
                          <w:sz w:val="16"/>
                        </w:rPr>
                        <w:t>Chief of Research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/>
                          <w:sz w:val="16"/>
                        </w:rPr>
                        <w:t>Peggy Sidman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/>
                          <w:sz w:val="16"/>
                        </w:rPr>
                        <w:t>Office of General</w:t>
                      </w:r>
                    </w:p>
                    <w:p w:rsidR="004F7561" w:rsidRPr="00F94D3F" w:rsidRDefault="004F7561" w:rsidP="008E68BF">
                      <w:pPr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/>
                          <w:sz w:val="16"/>
                        </w:rPr>
                        <w:t xml:space="preserve">  Counsel</w:t>
                      </w: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Paige Johnston</w:t>
                      </w: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Office of General</w:t>
                      </w:r>
                    </w:p>
                    <w:p w:rsidR="004F7561" w:rsidRDefault="004F7561" w:rsidP="008E68BF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 xml:space="preserve">  Counsel</w:t>
                      </w:r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Pr="00A16352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4F7561" w:rsidRPr="00A16352">
        <w:rPr>
          <w:rFonts w:ascii="Arial" w:hAnsi="Arial" w:cs="Arial"/>
          <w:b/>
          <w:sz w:val="36"/>
          <w:szCs w:val="36"/>
        </w:rPr>
        <w:t>AGENDA</w:t>
      </w:r>
    </w:p>
    <w:p w:rsidR="004F7561" w:rsidRPr="00657614" w:rsidRDefault="004F7561" w:rsidP="00564CCF">
      <w:pPr>
        <w:jc w:val="center"/>
        <w:rPr>
          <w:b/>
        </w:rPr>
      </w:pPr>
    </w:p>
    <w:p w:rsidR="004F7561" w:rsidRPr="00A16352" w:rsidRDefault="00611CC3" w:rsidP="00564CC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October 2</w:t>
      </w:r>
      <w:r w:rsidR="004F7561" w:rsidRPr="00A16352">
        <w:rPr>
          <w:rFonts w:ascii="Arial" w:hAnsi="Arial" w:cs="Arial"/>
          <w:b/>
          <w:sz w:val="24"/>
          <w:szCs w:val="24"/>
        </w:rPr>
        <w:t>, 2019</w:t>
      </w:r>
    </w:p>
    <w:p w:rsidR="004F7561" w:rsidRDefault="004F7561" w:rsidP="00564CC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9:0</w:t>
      </w:r>
      <w:r w:rsidRPr="00A16352">
        <w:rPr>
          <w:rFonts w:ascii="Arial" w:hAnsi="Arial" w:cs="Arial"/>
          <w:b/>
          <w:sz w:val="24"/>
          <w:szCs w:val="24"/>
        </w:rPr>
        <w:t>0 a.m.</w:t>
      </w:r>
    </w:p>
    <w:p w:rsidR="004F7561" w:rsidRPr="00A16352" w:rsidRDefault="004F7561" w:rsidP="009159E8">
      <w:pPr>
        <w:ind w:left="2250"/>
        <w:rPr>
          <w:rFonts w:ascii="Arial" w:hAnsi="Arial" w:cs="Arial"/>
        </w:rPr>
      </w:pPr>
      <w:r w:rsidRPr="00A16352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Call to Order</w:t>
      </w:r>
    </w:p>
    <w:p w:rsidR="004F7561" w:rsidRDefault="004F7561" w:rsidP="009159E8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A16352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A702E8">
        <w:rPr>
          <w:rFonts w:ascii="Arial" w:hAnsi="Arial" w:cs="Arial"/>
        </w:rPr>
        <w:t>Approval of M</w:t>
      </w:r>
      <w:r w:rsidR="00662C75">
        <w:rPr>
          <w:rFonts w:ascii="Arial" w:hAnsi="Arial" w:cs="Arial"/>
        </w:rPr>
        <w:t>inutes o</w:t>
      </w:r>
      <w:r w:rsidR="00611CC3">
        <w:rPr>
          <w:rFonts w:ascii="Arial" w:hAnsi="Arial" w:cs="Arial"/>
        </w:rPr>
        <w:t>f September 26</w:t>
      </w:r>
      <w:r>
        <w:rPr>
          <w:rFonts w:ascii="Arial" w:hAnsi="Arial" w:cs="Arial"/>
        </w:rPr>
        <w:t>, 2019 Meeting</w:t>
      </w:r>
    </w:p>
    <w:p w:rsidR="004F7561" w:rsidRPr="00A16352" w:rsidRDefault="004F7561" w:rsidP="009159E8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A16352">
        <w:rPr>
          <w:rFonts w:ascii="Arial" w:hAnsi="Arial" w:cs="Arial"/>
        </w:rPr>
        <w:t>.</w:t>
      </w:r>
      <w:r>
        <w:rPr>
          <w:rFonts w:ascii="Arial" w:hAnsi="Arial" w:cs="Arial"/>
        </w:rPr>
        <w:tab/>
        <w:t>Remarks from Chair</w:t>
      </w:r>
    </w:p>
    <w:p w:rsidR="004F7561" w:rsidRDefault="00A702E8" w:rsidP="009159E8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F7561" w:rsidRPr="00A16352">
        <w:rPr>
          <w:rFonts w:ascii="Arial" w:hAnsi="Arial" w:cs="Arial"/>
        </w:rPr>
        <w:t>.</w:t>
      </w:r>
      <w:r w:rsidR="006B51F1">
        <w:rPr>
          <w:rFonts w:ascii="Arial" w:hAnsi="Arial" w:cs="Arial"/>
        </w:rPr>
        <w:tab/>
        <w:t>Public Comment (Up to 15 mins)</w:t>
      </w:r>
    </w:p>
    <w:p w:rsidR="004F7561" w:rsidRDefault="00A702E8" w:rsidP="009159E8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4F7561">
        <w:rPr>
          <w:rFonts w:ascii="Arial" w:hAnsi="Arial" w:cs="Arial"/>
        </w:rPr>
        <w:t>.</w:t>
      </w:r>
      <w:r w:rsidR="004F7561">
        <w:rPr>
          <w:rFonts w:ascii="Arial" w:hAnsi="Arial" w:cs="Arial"/>
        </w:rPr>
        <w:tab/>
        <w:t xml:space="preserve">Presentations by Invited </w:t>
      </w:r>
      <w:r w:rsidR="00953CD0">
        <w:rPr>
          <w:rFonts w:ascii="Arial" w:hAnsi="Arial" w:cs="Arial"/>
        </w:rPr>
        <w:t>Speaker</w:t>
      </w:r>
    </w:p>
    <w:p w:rsidR="00526499" w:rsidRDefault="00526499" w:rsidP="00526499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Dr. Haley</w:t>
      </w:r>
    </w:p>
    <w:p w:rsidR="004F7561" w:rsidRDefault="00611CC3" w:rsidP="00907253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Sherry Magill</w:t>
      </w:r>
    </w:p>
    <w:p w:rsidR="008A7378" w:rsidRDefault="00611CC3" w:rsidP="00907253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Audrey Moran</w:t>
      </w:r>
    </w:p>
    <w:p w:rsidR="004F7561" w:rsidRPr="00A16352" w:rsidRDefault="004F7561" w:rsidP="00907253">
      <w:pPr>
        <w:spacing w:after="0" w:line="240" w:lineRule="auto"/>
        <w:ind w:left="3240"/>
        <w:rPr>
          <w:rFonts w:ascii="Arial" w:hAnsi="Arial" w:cs="Arial"/>
        </w:rPr>
      </w:pPr>
    </w:p>
    <w:p w:rsidR="004F7561" w:rsidRDefault="00A702E8" w:rsidP="009159E8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4F7561" w:rsidRPr="00A16352">
        <w:rPr>
          <w:rFonts w:ascii="Arial" w:hAnsi="Arial" w:cs="Arial"/>
        </w:rPr>
        <w:t>.</w:t>
      </w:r>
      <w:r w:rsidR="004F7561">
        <w:rPr>
          <w:rFonts w:ascii="Arial" w:hAnsi="Arial" w:cs="Arial"/>
        </w:rPr>
        <w:tab/>
      </w:r>
      <w:r w:rsidR="005B638E">
        <w:rPr>
          <w:rFonts w:ascii="Arial" w:hAnsi="Arial" w:cs="Arial"/>
        </w:rPr>
        <w:t xml:space="preserve"> </w:t>
      </w:r>
      <w:r w:rsidR="006B51F1">
        <w:rPr>
          <w:rFonts w:ascii="Arial" w:hAnsi="Arial" w:cs="Arial"/>
        </w:rPr>
        <w:t>Commission updates &amp; discussion</w:t>
      </w:r>
    </w:p>
    <w:p w:rsidR="004F7561" w:rsidRPr="00A16352" w:rsidRDefault="00A702E8" w:rsidP="009159E8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4F7561" w:rsidRPr="00A16352">
        <w:rPr>
          <w:rFonts w:ascii="Arial" w:hAnsi="Arial" w:cs="Arial"/>
        </w:rPr>
        <w:t>.</w:t>
      </w:r>
      <w:r w:rsidR="004F7561">
        <w:rPr>
          <w:rFonts w:ascii="Arial" w:hAnsi="Arial" w:cs="Arial"/>
        </w:rPr>
        <w:tab/>
      </w:r>
      <w:r w:rsidR="005B638E">
        <w:rPr>
          <w:rFonts w:ascii="Arial" w:hAnsi="Arial" w:cs="Arial"/>
        </w:rPr>
        <w:t xml:space="preserve"> </w:t>
      </w:r>
      <w:r w:rsidR="006B51F1">
        <w:rPr>
          <w:rFonts w:ascii="Arial" w:hAnsi="Arial" w:cs="Arial"/>
        </w:rPr>
        <w:t>Other Business</w:t>
      </w:r>
    </w:p>
    <w:p w:rsidR="00D97624" w:rsidRDefault="00A702E8" w:rsidP="009159E8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4F7561" w:rsidRPr="00A16352">
        <w:rPr>
          <w:rFonts w:ascii="Arial" w:hAnsi="Arial" w:cs="Arial"/>
        </w:rPr>
        <w:t>.</w:t>
      </w:r>
      <w:r w:rsidR="004F7561">
        <w:rPr>
          <w:rFonts w:ascii="Arial" w:hAnsi="Arial" w:cs="Arial"/>
        </w:rPr>
        <w:tab/>
      </w:r>
      <w:r w:rsidR="005B638E">
        <w:rPr>
          <w:rFonts w:ascii="Arial" w:hAnsi="Arial" w:cs="Arial"/>
        </w:rPr>
        <w:t xml:space="preserve"> </w:t>
      </w:r>
      <w:r w:rsidR="00D23151">
        <w:rPr>
          <w:rFonts w:ascii="Arial" w:hAnsi="Arial" w:cs="Arial"/>
        </w:rPr>
        <w:t>Public Comment (As time allows)</w:t>
      </w:r>
    </w:p>
    <w:p w:rsidR="004F7561" w:rsidRPr="009159E8" w:rsidRDefault="00A702E8" w:rsidP="00D97624">
      <w:pPr>
        <w:ind w:left="2250"/>
      </w:pPr>
      <w:r>
        <w:rPr>
          <w:rFonts w:ascii="Arial" w:hAnsi="Arial" w:cs="Arial"/>
        </w:rPr>
        <w:t>9</w:t>
      </w:r>
      <w:r w:rsidR="004F7561">
        <w:rPr>
          <w:rFonts w:ascii="Arial" w:hAnsi="Arial" w:cs="Arial"/>
        </w:rPr>
        <w:t>.</w:t>
      </w:r>
      <w:r w:rsidR="004F7561">
        <w:rPr>
          <w:rFonts w:ascii="Arial" w:hAnsi="Arial" w:cs="Arial"/>
        </w:rPr>
        <w:tab/>
      </w:r>
      <w:r w:rsidR="005B638E">
        <w:rPr>
          <w:rFonts w:ascii="Arial" w:hAnsi="Arial" w:cs="Arial"/>
        </w:rPr>
        <w:t xml:space="preserve"> </w:t>
      </w:r>
      <w:r w:rsidR="004F7561">
        <w:rPr>
          <w:rFonts w:ascii="Arial" w:hAnsi="Arial" w:cs="Arial"/>
        </w:rPr>
        <w:t xml:space="preserve">Adjourn </w:t>
      </w:r>
    </w:p>
    <w:sectPr w:rsidR="004F7561" w:rsidRPr="009159E8" w:rsidSect="00DD6334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C90108"/>
    <w:multiLevelType w:val="hybridMultilevel"/>
    <w:tmpl w:val="5AC22EC6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CF"/>
    <w:rsid w:val="000D2880"/>
    <w:rsid w:val="00105F8C"/>
    <w:rsid w:val="00143E31"/>
    <w:rsid w:val="00176063"/>
    <w:rsid w:val="001C7C3D"/>
    <w:rsid w:val="002163B2"/>
    <w:rsid w:val="0022399A"/>
    <w:rsid w:val="00263156"/>
    <w:rsid w:val="00267847"/>
    <w:rsid w:val="002C5AC8"/>
    <w:rsid w:val="003C5CC3"/>
    <w:rsid w:val="003F5CD6"/>
    <w:rsid w:val="00401B93"/>
    <w:rsid w:val="00447F2C"/>
    <w:rsid w:val="004603BF"/>
    <w:rsid w:val="004B04C8"/>
    <w:rsid w:val="004C4996"/>
    <w:rsid w:val="004C6266"/>
    <w:rsid w:val="004F7561"/>
    <w:rsid w:val="00526499"/>
    <w:rsid w:val="00557B21"/>
    <w:rsid w:val="00564CCF"/>
    <w:rsid w:val="005843E7"/>
    <w:rsid w:val="005A6DFB"/>
    <w:rsid w:val="005B638E"/>
    <w:rsid w:val="005C53C5"/>
    <w:rsid w:val="005D0A3C"/>
    <w:rsid w:val="00611CC3"/>
    <w:rsid w:val="00657614"/>
    <w:rsid w:val="00662C75"/>
    <w:rsid w:val="006710FB"/>
    <w:rsid w:val="00681658"/>
    <w:rsid w:val="006A4563"/>
    <w:rsid w:val="006B51F1"/>
    <w:rsid w:val="00860B72"/>
    <w:rsid w:val="00891214"/>
    <w:rsid w:val="008A7378"/>
    <w:rsid w:val="008E68BF"/>
    <w:rsid w:val="00907253"/>
    <w:rsid w:val="009159E8"/>
    <w:rsid w:val="009331AC"/>
    <w:rsid w:val="00953CD0"/>
    <w:rsid w:val="00A16352"/>
    <w:rsid w:val="00A428C1"/>
    <w:rsid w:val="00A60E4A"/>
    <w:rsid w:val="00A702E8"/>
    <w:rsid w:val="00AF55F5"/>
    <w:rsid w:val="00B50BA5"/>
    <w:rsid w:val="00BB727B"/>
    <w:rsid w:val="00BF55C1"/>
    <w:rsid w:val="00C81791"/>
    <w:rsid w:val="00D23151"/>
    <w:rsid w:val="00D97624"/>
    <w:rsid w:val="00DA03F7"/>
    <w:rsid w:val="00DD6334"/>
    <w:rsid w:val="00DE359C"/>
    <w:rsid w:val="00DE3F3A"/>
    <w:rsid w:val="00EC0BCF"/>
    <w:rsid w:val="00ED6C54"/>
    <w:rsid w:val="00EF1EC1"/>
    <w:rsid w:val="00F83AFC"/>
    <w:rsid w:val="00F9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539A9C5-7B16-4DD0-B6D9-F19C44AB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727B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Owens, Carol</dc:creator>
  <cp:lastModifiedBy>Lindsey Brock</cp:lastModifiedBy>
  <cp:revision>2</cp:revision>
  <dcterms:created xsi:type="dcterms:W3CDTF">2019-10-01T13:30:00Z</dcterms:created>
  <dcterms:modified xsi:type="dcterms:W3CDTF">2019-10-01T13:30:00Z</dcterms:modified>
</cp:coreProperties>
</file>